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4"/>
        <w:gridCol w:w="496"/>
        <w:gridCol w:w="496"/>
        <w:gridCol w:w="506"/>
        <w:gridCol w:w="496"/>
        <w:gridCol w:w="496"/>
        <w:gridCol w:w="496"/>
        <w:gridCol w:w="496"/>
        <w:gridCol w:w="496"/>
        <w:gridCol w:w="496"/>
        <w:gridCol w:w="506"/>
        <w:gridCol w:w="496"/>
        <w:gridCol w:w="498"/>
        <w:gridCol w:w="480"/>
        <w:gridCol w:w="482"/>
        <w:gridCol w:w="475"/>
        <w:gridCol w:w="473"/>
        <w:gridCol w:w="473"/>
      </w:tblGrid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</w:rPr>
            </w:pPr>
            <w:r w:rsidRPr="009474FB">
              <w:rPr>
                <w:rFonts w:ascii="Meiryo UI" w:eastAsia="Meiryo UI" w:hAnsi="Meiryo UI"/>
              </w:rPr>
              <w:t xml:space="preserve">　　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9474FB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685" w:type="pct"/>
            <w:gridSpan w:val="7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無期労働契約転換申出書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9474FB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442" w:type="pct"/>
            <w:gridSpan w:val="6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</w:rPr>
            </w:pPr>
            <w:r w:rsidRPr="009474FB">
              <w:rPr>
                <w:rFonts w:ascii="Meiryo UI" w:eastAsia="Meiryo UI" w:hAnsi="Meiryo UI" w:hint="eastAsia"/>
                <w:color w:val="000000"/>
              </w:rPr>
              <w:t xml:space="preserve">　　人　事　部　長　殿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9474FB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申出日</w:t>
            </w:r>
          </w:p>
        </w:tc>
        <w:tc>
          <w:tcPr>
            <w:tcW w:w="115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年　　　月　　　日</w:t>
            </w: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9474FB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申出者</w:t>
            </w:r>
          </w:p>
        </w:tc>
        <w:tc>
          <w:tcPr>
            <w:tcW w:w="115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40690" w:rsidRPr="009474FB" w:rsidRDefault="00D40690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690" w:rsidRPr="009474FB" w:rsidRDefault="00D4069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474FB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5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9474FB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㊞　</w:t>
            </w:r>
          </w:p>
        </w:tc>
      </w:tr>
      <w:tr w:rsidR="00D40690" w:rsidRPr="009474FB" w:rsidTr="00D40690">
        <w:trPr>
          <w:trHeight w:val="335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9474FB" w:rsidRPr="009474FB" w:rsidTr="00D40690">
        <w:trPr>
          <w:trHeight w:val="7052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</w:tcPr>
          <w:p w:rsidR="009474FB" w:rsidRPr="009474FB" w:rsidRDefault="009474FB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  <w:r w:rsidRPr="009474FB">
              <w:rPr>
                <w:rFonts w:ascii="Meiryo UI" w:eastAsia="Meiryo UI" w:hAnsi="Meiryo UI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-895350</wp:posOffset>
                      </wp:positionV>
                      <wp:extent cx="6070600" cy="1404620"/>
                      <wp:effectExtent l="0" t="0" r="6350" b="381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06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690" w:rsidRDefault="009474FB">
                                  <w:pPr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</w:pP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私は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、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現在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の有期労働契約の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契約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期間の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末尾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までに、通算契約期間</w:t>
                                  </w:r>
                                </w:p>
                                <w:p w:rsidR="00D40690" w:rsidRDefault="00D40690">
                                  <w:pPr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D40690" w:rsidRDefault="009474FB">
                                  <w:pPr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</w:pP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が5年を越えますので、労働契約法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第18条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の規定に基づき、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期間の定め</w:t>
                                  </w:r>
                                </w:p>
                                <w:p w:rsidR="00D40690" w:rsidRDefault="00D40690">
                                  <w:pPr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:rsidR="009474FB" w:rsidRPr="00D40690" w:rsidRDefault="009474FB">
                                  <w:pPr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</w:pP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ない労働契約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の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転換を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申</w:t>
                                  </w:r>
                                  <w:r w:rsid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込み</w:t>
                                  </w:r>
                                  <w:r w:rsid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ま</w:t>
                                  </w:r>
                                  <w:r w:rsidRPr="00D40690">
                                    <w:rPr>
                                      <w:rFonts w:ascii="Meiryo UI" w:eastAsia="Meiryo UI" w:hAnsi="Meiryo UI"/>
                                      <w:sz w:val="30"/>
                                      <w:szCs w:val="30"/>
                                    </w:rPr>
                                    <w:t>す</w:t>
                                  </w:r>
                                  <w:r w:rsidRPr="00D40690">
                                    <w:rPr>
                                      <w:rFonts w:ascii="Meiryo UI" w:eastAsia="Meiryo UI" w:hAnsi="Meiryo UI" w:hint="eastAsia"/>
                                      <w:sz w:val="30"/>
                                      <w:szCs w:val="3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0.4pt;margin-top:-70.5pt;width:478pt;height:110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" stroked="f">
                      <v:textbox style="mso-fit-shape-to-text:t">
                        <w:txbxContent>
                          <w:p w:rsidR="00D40690" w:rsidRDefault="009474FB">
                            <w:pPr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</w:pP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私は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、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現在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の有期労働契約の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契約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期間の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末尾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までに、通算契約期間</w:t>
                            </w:r>
                          </w:p>
                          <w:p w:rsidR="00D40690" w:rsidRDefault="00D40690">
                            <w:pPr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</w:pPr>
                          </w:p>
                          <w:p w:rsidR="00D40690" w:rsidRDefault="009474FB">
                            <w:pPr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</w:pP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が5年を越えますので、労働契約法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第18条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の規定に基づき、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期間の定め</w:t>
                            </w:r>
                          </w:p>
                          <w:p w:rsidR="00D40690" w:rsidRDefault="00D40690">
                            <w:pPr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</w:pPr>
                          </w:p>
                          <w:p w:rsidR="009474FB" w:rsidRPr="00D40690" w:rsidRDefault="009474FB">
                            <w:pPr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</w:pP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ない労働契約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の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転換を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申</w:t>
                            </w:r>
                            <w:r w:rsid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込み</w:t>
                            </w:r>
                            <w:r w:rsid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ま</w:t>
                            </w:r>
                            <w:r w:rsidRPr="00D40690">
                              <w:rPr>
                                <w:rFonts w:ascii="Meiryo UI" w:eastAsia="Meiryo UI" w:hAnsi="Meiryo UI"/>
                                <w:sz w:val="30"/>
                                <w:szCs w:val="30"/>
                              </w:rPr>
                              <w:t>す</w:t>
                            </w:r>
                            <w:r w:rsidRPr="00D40690">
                              <w:rPr>
                                <w:rFonts w:ascii="Meiryo UI" w:eastAsia="Meiryo UI" w:hAnsi="Meiryo UI" w:hint="eastAsia"/>
                                <w:sz w:val="30"/>
                                <w:szCs w:val="3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40690" w:rsidRPr="009474FB" w:rsidTr="00D40690">
        <w:trPr>
          <w:trHeight w:val="62"/>
          <w:jc w:val="center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D40690" w:rsidRPr="009474FB" w:rsidTr="00D40690">
        <w:trPr>
          <w:trHeight w:val="23"/>
          <w:jc w:val="center"/>
        </w:trPr>
        <w:tc>
          <w:tcPr>
            <w:tcW w:w="23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41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2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center"/>
            <w:hideMark/>
          </w:tcPr>
          <w:p w:rsidR="00000000" w:rsidRPr="009474FB" w:rsidRDefault="0040661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40661C" w:rsidRPr="009474FB" w:rsidRDefault="0040661C">
      <w:pPr>
        <w:rPr>
          <w:rFonts w:ascii="Meiryo UI" w:eastAsia="Meiryo UI" w:hAnsi="Meiryo UI" w:hint="eastAsia"/>
        </w:rPr>
      </w:pPr>
    </w:p>
    <w:sectPr w:rsidR="0040661C" w:rsidRPr="009474FB" w:rsidSect="009474FB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61C" w:rsidRDefault="0040661C" w:rsidP="009474FB">
      <w:r>
        <w:separator/>
      </w:r>
    </w:p>
  </w:endnote>
  <w:endnote w:type="continuationSeparator" w:id="0">
    <w:p w:rsidR="0040661C" w:rsidRDefault="0040661C" w:rsidP="0094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61C" w:rsidRDefault="0040661C" w:rsidP="009474FB">
      <w:r>
        <w:separator/>
      </w:r>
    </w:p>
  </w:footnote>
  <w:footnote w:type="continuationSeparator" w:id="0">
    <w:p w:rsidR="0040661C" w:rsidRDefault="0040661C" w:rsidP="00947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474FB"/>
    <w:rsid w:val="0040661C"/>
    <w:rsid w:val="009474FB"/>
    <w:rsid w:val="00D4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23173-6D51-4814-AFA2-C0089D3A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4888">
    <w:name w:val="font524888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24888">
    <w:name w:val="xl1524888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24888">
    <w:name w:val="xl6324888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8"/>
      <w:szCs w:val="28"/>
    </w:rPr>
  </w:style>
  <w:style w:type="paragraph" w:customStyle="1" w:styleId="xl6424888">
    <w:name w:val="xl6424888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24888">
    <w:name w:val="xl6524888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24888">
    <w:name w:val="xl6624888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24888">
    <w:name w:val="xl6724888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24888">
    <w:name w:val="xl6824888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24888">
    <w:name w:val="xl6924888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</w:rPr>
  </w:style>
  <w:style w:type="paragraph" w:styleId="a3">
    <w:name w:val="header"/>
    <w:basedOn w:val="a"/>
    <w:link w:val="a4"/>
    <w:uiPriority w:val="99"/>
    <w:unhideWhenUsed/>
    <w:rsid w:val="009474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4FB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47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4FB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2019-12-21T01:31:00Z</dcterms:created>
  <dcterms:modified xsi:type="dcterms:W3CDTF">2019-12-21T01:31:00Z</dcterms:modified>
</cp:coreProperties>
</file>